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43" w:rsidRDefault="00D00B43" w:rsidP="00D00B43">
      <w:pPr>
        <w:pStyle w:val="a3"/>
        <w:jc w:val="center"/>
        <w:rPr>
          <w:rFonts w:ascii="Times New Roman" w:hAnsi="Times New Roman"/>
          <w:sz w:val="32"/>
          <w:szCs w:val="32"/>
          <w:u w:val="single"/>
        </w:rPr>
      </w:pPr>
      <w:r w:rsidRPr="002D5208">
        <w:rPr>
          <w:rFonts w:ascii="Times New Roman" w:hAnsi="Times New Roman"/>
          <w:sz w:val="32"/>
          <w:szCs w:val="32"/>
          <w:u w:val="single"/>
        </w:rPr>
        <w:t>Підготовка дитини до дитячого садка</w:t>
      </w:r>
    </w:p>
    <w:p w:rsidR="00D00B43" w:rsidRDefault="00D00B43" w:rsidP="00D00B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533EEF2" wp14:editId="04627317">
            <wp:simplePos x="0" y="0"/>
            <wp:positionH relativeFrom="column">
              <wp:posOffset>1000125</wp:posOffset>
            </wp:positionH>
            <wp:positionV relativeFrom="paragraph">
              <wp:posOffset>96520</wp:posOffset>
            </wp:positionV>
            <wp:extent cx="3809365" cy="227584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27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Переконайтися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власній впевненості, що дитячий садок необхідний для вашої сім'ї саме зараз. Дитина добре відчуває, коли батьки сумніваються в доцільності "</w:t>
      </w:r>
      <w:proofErr w:type="spellStart"/>
      <w:r>
        <w:rPr>
          <w:rFonts w:ascii="Times New Roman" w:hAnsi="Times New Roman"/>
          <w:sz w:val="28"/>
          <w:szCs w:val="28"/>
        </w:rPr>
        <w:t>Садівського</w:t>
      </w:r>
      <w:proofErr w:type="spellEnd"/>
      <w:r>
        <w:rPr>
          <w:rFonts w:ascii="Times New Roman" w:hAnsi="Times New Roman"/>
          <w:sz w:val="28"/>
          <w:szCs w:val="28"/>
        </w:rPr>
        <w:t>" виховання. Будь-які ваші коливання вона використовує для того, щоб чинити опір розлученню з батьками. Легше і швидше звикаються діти, у батьків яких немає альтернативи дитячому саду.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Розкажіть дитині, що таке дитячий садок, навіщо туди ходять діти, чому ви хочете, щоб маля пішло в дитячий садок. Наприклад: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«Дитячий садок - це такий красивий будинок, куди мами й тата приводять своїх малят. Я хочу, щоб ти познайомився і подружився з іншими дітьми і дорослими. У садку все пристосовано для дітей. Там маленькі столики і стільчики, маленькі ліжечка, маленькі раковини для вмивання, маленькі шафи, багато цікавих іграшок. Ти все зможеш розглянути, доторкнутись, пограти з цими речами. У садочку діти їдять, гуляють, грають. Я дуже хочу піти на роботу, мені це цікаво. І я дуже хочу, щоб ти пішов в дитячий садок, щоб тобі теж було цікаво. Вранці я відведу тебе в садок, а увечері заберу. Ти мені розповіси, що у тебе було там цікавого, а я розповім тобі, що у мене цікавого на роботі. Багато мам і тат хотіли б відправити до цього садка своїх дітей, але беруть туди не всіх. Тобі пощастило, восени я почну водити тебе туди. Але нам потрібно підготуватися до цього. Купити всі необхідні речі, приготувати "радісну коробку", вивчити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*я вихователів і правила дитячого садка.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Проходячи біля дитячого садка, з радістю нагадуйте дитині, як йому пощастило - восени він зможе ходити сюди. Розповідайте рідним і близьким у присутності маляти про свій успіх, говорить, що </w:t>
      </w:r>
      <w:proofErr w:type="spellStart"/>
      <w:r>
        <w:rPr>
          <w:rFonts w:ascii="Times New Roman" w:hAnsi="Times New Roman"/>
          <w:sz w:val="28"/>
          <w:szCs w:val="28"/>
        </w:rPr>
        <w:t>пишаєтись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своєю дитиною, адже її прийняли в дитячий садок.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Розкажіть дитині про режим дитячого садку: що, як і в якій послідовності, вона робитиме. Чим детальніше буде ваша розповідь і чим частіше ви її повторюватимете, тим спокійніше і </w:t>
      </w:r>
      <w:proofErr w:type="spellStart"/>
      <w:r>
        <w:rPr>
          <w:rFonts w:ascii="Times New Roman" w:hAnsi="Times New Roman"/>
          <w:sz w:val="28"/>
          <w:szCs w:val="28"/>
        </w:rPr>
        <w:t>упевненіше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відчуватиме себе ваше дитя, коли піде в садок. Запитуйте у маляти, запам'ятав і він, що робитиме після прогулянки, куди складати свої речі, хто йому допомагатиме роздягатися, що він робитиме після обіду. Питаннями такого роду ви зможете проконтролювати, чи добре дитина запам'ятала послідовність подій. Малят </w:t>
      </w:r>
      <w:r>
        <w:rPr>
          <w:rFonts w:ascii="Times New Roman" w:hAnsi="Times New Roman"/>
          <w:sz w:val="28"/>
          <w:szCs w:val="28"/>
        </w:rPr>
        <w:lastRenderedPageBreak/>
        <w:t xml:space="preserve">лякає невідомість. Коли дитя бачить, що очікувана подія відбувається, як і було обіцяно, воно відчуває себе </w:t>
      </w:r>
      <w:proofErr w:type="spellStart"/>
      <w:r>
        <w:rPr>
          <w:rFonts w:ascii="Times New Roman" w:hAnsi="Times New Roman"/>
          <w:sz w:val="28"/>
          <w:szCs w:val="28"/>
        </w:rPr>
        <w:t>упевненіше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Поговоріть з </w:t>
      </w:r>
      <w:proofErr w:type="spellStart"/>
      <w:r>
        <w:rPr>
          <w:rFonts w:ascii="Times New Roman" w:hAnsi="Times New Roman"/>
          <w:sz w:val="28"/>
          <w:szCs w:val="28"/>
        </w:rPr>
        <w:t>дитиної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можливі труднощі, до кого вона може звернутися за допомогою, як вона це зможе зробити, Наприклад:"Якщо ти захочеш пити, підійди до вихователя і скажи: "Я хочу пити", і Ганна Миколаївна наллє тобі води. Якщо захочеш в туалет, скажи про це». Не створюйте у дитини ілюзій, що все буде виконано на першу вимогу і так, як вона хоче. Поясніть, що в групі багато дітей і інколи їй доведеться почекати . Ви можете сказати маляті: "Вихователь не зможе одягнути відразу всіх дітей, тобі доведеться трохи почекати». Спробуйте програти всі ці ситуації з дитям вдома. Наприклад, ви - вихователь, а ведмежа, за якого вам теж доведеться говорити, просить пити.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Приготуйте разом з дитиною «радісну коробку», складаючи туди недорогі речі. Це можуть бути невеликі іграшки, привабливі для вашого дитини і вже точно будуть радувати інших дітей, коробочки з вкладеними в них забавними предметами: красиві паперові серветки або латочки з тканини, приємні на дотик; книжки з малюнками. Можливо, ви вмієте складати </w:t>
      </w:r>
      <w:proofErr w:type="spellStart"/>
      <w:r>
        <w:rPr>
          <w:rFonts w:ascii="Times New Roman" w:hAnsi="Times New Roman"/>
          <w:sz w:val="28"/>
          <w:szCs w:val="28"/>
        </w:rPr>
        <w:t>орігамі</w:t>
      </w:r>
      <w:proofErr w:type="spellEnd"/>
      <w:r>
        <w:rPr>
          <w:rFonts w:ascii="Times New Roman" w:hAnsi="Times New Roman"/>
          <w:sz w:val="28"/>
          <w:szCs w:val="28"/>
        </w:rPr>
        <w:t xml:space="preserve">, тоді сміливо відправляйте в «радісну коробку» паперового журавля або собачку. За літо ви наповните коробку. Тоді восени вранці вам простіше буде відправляти дитину в дитячий садок: з іграшкою веселіше йти і простіше зав'язати стосунки з іншими дітьми. 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Навчіть дитину знайомитися з іншими дітьми, звертатися до них по імені, просити, а не віднімати іграшки; пропонувати свої іграшки, робити послуги іншим дітям.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Дитя звикне тим швидше, чим з більшою кількістю дітей і дорослих зможе побудувати стосунки. Допоможіть йому в цьому. Познайомтеся з іншими батьками і їх дітьми. Називайте інших дітей у присутності вашої дитини на ім`я.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Чи знаєте ви, що чим краще будуть ваші стосунки з вихователями та іншими батьками і їх дітьми, тим простіше буде звикнути вашій дитині.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Будьте поблажливі і терпимі до інших. Досконалих людей немає. Проте, прояснювати ситуацію, що турбує вас, необхідно. Робіть це в м'якій формі або через фахівців. У присутності дитини уникайте критичних зауважень в адресу дитячого садка і його співробітників. Ніколи не лякайте дитину дитячим садком.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період адаптації емоційно підтримуйте дитину. Тепер ви проводите з ним менше часу. Компенсуйте це якістю спілкування. Частіше обіймайте дитину. Скажіть маляті: «Я знаю, що ти нудьгуєш без мене, що тобі буває страшно. Коли відбувається щось нове, завжди спочатку страшно, а потім звикаєшся і стає цікаво. Ти молодець, ти сміливий, я пишаюся тобою. У тебе все вийде».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Розробіть разом з дитиною нескладну систему прощальних знаків уваги, і йому простіше буде відпускати вас.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Пам'ятайте, що на звикання дитини до дитячого садка може знадобитись до півроку. Розраховуйте свої сили, можливості і плани. Краще, якщо на цей </w:t>
      </w:r>
      <w:r>
        <w:rPr>
          <w:rFonts w:ascii="Times New Roman" w:hAnsi="Times New Roman"/>
          <w:sz w:val="28"/>
          <w:szCs w:val="28"/>
        </w:rPr>
        <w:lastRenderedPageBreak/>
        <w:t xml:space="preserve">період в сім'ї буде можливість </w:t>
      </w:r>
      <w:proofErr w:type="spellStart"/>
      <w:r>
        <w:rPr>
          <w:rFonts w:ascii="Times New Roman" w:hAnsi="Times New Roman"/>
          <w:sz w:val="28"/>
          <w:szCs w:val="28"/>
        </w:rPr>
        <w:t>підлаштуватися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особливостей адаптації свого маляти.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Якщо через місяць ваша дитина ще не звикла до дитячого садка перевірте список рекомендацій і спробуйте виконати ті з них, про які ви забули.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Важливе розуміння батьками необхідності враховувати емоційний стан дитяти. Якщо той вранці відмовляється йти в садок, мама може сказати: «Так, буває, що інколи нікуди не хочеться йти. У мене якраз сьогодні є така можливість - побути з тобою, і ти можеш залишитися вдома, а завтра знову підеш в садок. Адже там Марія Миколаївна, </w:t>
      </w:r>
      <w:proofErr w:type="spellStart"/>
      <w:r>
        <w:rPr>
          <w:rFonts w:ascii="Times New Roman" w:hAnsi="Times New Roman"/>
          <w:sz w:val="28"/>
          <w:szCs w:val="28"/>
        </w:rPr>
        <w:t>Сергій-</w:t>
      </w:r>
      <w:proofErr w:type="spellEnd"/>
      <w:r>
        <w:rPr>
          <w:rFonts w:ascii="Times New Roman" w:hAnsi="Times New Roman"/>
          <w:sz w:val="28"/>
          <w:szCs w:val="28"/>
        </w:rPr>
        <w:t xml:space="preserve"> твій друг. Вони нудьгуватимуть за тобою Нам доведеться зайти в садок попередити Марію Миколаївну, що ти прийдеш завтра . А може, якщо ти захочеш, ми погуляємо разом з дітьми твоєї групи?». Для дитини необхідний цей досвід. Батьки її розуміють, прислухаються до її бажань. Дуже важливо дитині бачити цього дня вихователя. Переконатися, що дорослий не ображається на неї з повагою відноситься до його бажання побути вдома, радіє, нехай навіть короткою, зустрічі з дитям, говорить, що чекає його завтра. Батьки можуть відповісти і так: «Я розумію тебе, ти нудьгуєш по будинку і мамі. Але сьогодні я зайнята, йду на роботу. Давай зробимо так: ти побудеш в садку, а я на роботі домовлюся, щоб завтра залишитися з тобою вдома». Вихователь має бути попереджений про розмову, що відбулася.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Увага! Треба відчувати грань, що відокремлює пошану батьками бажання дитини і потурання дитячому капризу.</w:t>
      </w:r>
    </w:p>
    <w:p w:rsidR="00D00B43" w:rsidRDefault="00D00B43" w:rsidP="00D00B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Хорошою профілактикою уранішніх дитячих капризів є впевненість батьків в своїй позиції, ранок без зайвої метушні, оптимізм і відчуття гумору.</w:t>
      </w:r>
    </w:p>
    <w:p w:rsidR="00D00B43" w:rsidRPr="002D5208" w:rsidRDefault="00D00B43" w:rsidP="00D00B43">
      <w:pPr>
        <w:jc w:val="both"/>
        <w:rPr>
          <w:lang w:val="uk-UA"/>
        </w:rPr>
      </w:pPr>
    </w:p>
    <w:p w:rsidR="00920476" w:rsidRPr="00D00B43" w:rsidRDefault="00920476" w:rsidP="00D00B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920476" w:rsidRPr="00D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0"/>
    <w:rsid w:val="00030150"/>
    <w:rsid w:val="000740B7"/>
    <w:rsid w:val="00093920"/>
    <w:rsid w:val="001613EA"/>
    <w:rsid w:val="003031DB"/>
    <w:rsid w:val="0042543F"/>
    <w:rsid w:val="006418A8"/>
    <w:rsid w:val="007170B7"/>
    <w:rsid w:val="00770FEB"/>
    <w:rsid w:val="00787E5C"/>
    <w:rsid w:val="008D67D4"/>
    <w:rsid w:val="00920476"/>
    <w:rsid w:val="00CB16D1"/>
    <w:rsid w:val="00D00B43"/>
    <w:rsid w:val="00DB39F3"/>
    <w:rsid w:val="00E2555E"/>
    <w:rsid w:val="00E41486"/>
    <w:rsid w:val="00EC72A7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00B4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00B4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2014-01-30T07:22:00Z</dcterms:created>
  <dcterms:modified xsi:type="dcterms:W3CDTF">2014-01-30T07:25:00Z</dcterms:modified>
</cp:coreProperties>
</file>